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8CF2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Dear </w:t>
      </w:r>
      <w:r w:rsidRPr="004C653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00"/>
        </w:rPr>
        <w:t>[Insert Name]</w:t>
      </w: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</w:p>
    <w:p w14:paraId="5CABE73F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49D332BA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I would like to attend the tradeshow portion of NECA’s Annual Convention and Trade Show on September 14-17, 2019, in Las Vegas, NV. This will be beneficial for our company because it is the largest gathering of the electrical contracting industry under one roof. I will be able to engage with vendors on the latest products, services and technologies.</w:t>
      </w:r>
    </w:p>
    <w:p w14:paraId="464DF76A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819824A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Additionally, there will be hours of trade show education designed to help electrical contractors better understand industry trends in the areas of </w:t>
      </w:r>
      <w:r w:rsidRPr="004C6534">
        <w:rPr>
          <w:rFonts w:ascii="Calibri" w:eastAsia="Times New Roman" w:hAnsi="Calibri" w:cs="Times New Roman"/>
          <w:color w:val="333333"/>
          <w:sz w:val="22"/>
          <w:szCs w:val="22"/>
        </w:rPr>
        <w:t>power, improving productivity, alternative energy opportunities, new management tools, security, life safety and more -- all conducted by highly-respected industry subject matter experts.</w:t>
      </w:r>
    </w:p>
    <w:p w14:paraId="45A8101F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5B7F5ACA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I am requesting approval for time away from work and reimbursement for the NECA Show registration fee which is only $85.</w:t>
      </w:r>
    </w:p>
    <w:p w14:paraId="3FCAD5F1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637E613B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The cost of registration includes:  </w:t>
      </w:r>
    </w:p>
    <w:p w14:paraId="0264F6BE" w14:textId="77777777" w:rsidR="004C6534" w:rsidRPr="004C6534" w:rsidRDefault="004C6534" w:rsidP="004C65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6534">
        <w:rPr>
          <w:rFonts w:ascii="Calibri" w:eastAsia="Times New Roman" w:hAnsi="Calibri" w:cs="Times New Roman"/>
          <w:color w:val="000000"/>
        </w:rPr>
        <w:t>14 hours of exclusive </w:t>
      </w:r>
      <w:r w:rsidRPr="004C6534">
        <w:rPr>
          <w:rFonts w:ascii="Calibri" w:eastAsia="Times New Roman" w:hAnsi="Calibri" w:cs="Times New Roman"/>
          <w:b/>
          <w:bCs/>
          <w:color w:val="000000"/>
        </w:rPr>
        <w:t>NECA Show</w:t>
      </w:r>
      <w:r w:rsidRPr="004C6534">
        <w:rPr>
          <w:rFonts w:ascii="Calibri" w:eastAsia="Times New Roman" w:hAnsi="Calibri" w:cs="Times New Roman"/>
          <w:color w:val="000000"/>
        </w:rPr>
        <w:t> access.</w:t>
      </w:r>
    </w:p>
    <w:p w14:paraId="765A967C" w14:textId="77777777" w:rsidR="004C6534" w:rsidRPr="004C6534" w:rsidRDefault="004C6534" w:rsidP="004C65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6534">
        <w:rPr>
          <w:rFonts w:ascii="Calibri" w:eastAsia="Times New Roman" w:hAnsi="Calibri" w:cs="Times New Roman"/>
          <w:b/>
          <w:bCs/>
          <w:color w:val="000000"/>
        </w:rPr>
        <w:t>Technical, Leadership + Technology Systems Integration Workshops</w:t>
      </w:r>
      <w:r w:rsidRPr="004C6534">
        <w:rPr>
          <w:rFonts w:ascii="Calibri" w:eastAsia="Times New Roman" w:hAnsi="Calibri" w:cs="Times New Roman"/>
          <w:color w:val="000000"/>
        </w:rPr>
        <w:t> on the NECA Show floor provide engaging, </w:t>
      </w:r>
      <w:r w:rsidRPr="004C6534">
        <w:rPr>
          <w:rFonts w:ascii="Calibri" w:eastAsia="Times New Roman" w:hAnsi="Calibri" w:cs="Times New Roman"/>
          <w:color w:val="000000"/>
          <w:shd w:val="clear" w:color="auto" w:fill="FFFFFF"/>
        </w:rPr>
        <w:t>deep-dive discussions about applications and ways to improve your efficiency and effectiveness on the job.  </w:t>
      </w:r>
    </w:p>
    <w:p w14:paraId="0C4C0D7C" w14:textId="77777777" w:rsidR="004C6534" w:rsidRPr="004C6534" w:rsidRDefault="004C6534" w:rsidP="004C65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6534">
        <w:rPr>
          <w:rFonts w:ascii="Calibri" w:eastAsia="Times New Roman" w:hAnsi="Calibri" w:cs="Times New Roman"/>
          <w:b/>
          <w:bCs/>
          <w:color w:val="000000"/>
        </w:rPr>
        <w:t>TECHTOPIA! The place for “All Things Digital &amp; Disruptive</w:t>
      </w:r>
      <w:r w:rsidRPr="004C6534">
        <w:rPr>
          <w:rFonts w:ascii="Calibri" w:eastAsia="Times New Roman" w:hAnsi="Calibri" w:cs="Times New Roman"/>
          <w:color w:val="000000"/>
        </w:rPr>
        <w:t> where e</w:t>
      </w:r>
      <w:r w:rsidRPr="004C6534">
        <w:rPr>
          <w:rFonts w:ascii="Calibri" w:eastAsia="Times New Roman" w:hAnsi="Calibri" w:cs="Times New Roman"/>
          <w:color w:val="000000"/>
          <w:shd w:val="clear" w:color="auto" w:fill="FFFFFF"/>
        </w:rPr>
        <w:t>lectrical professionals can learn how new technologies are revolutionizing their businesses.</w:t>
      </w:r>
    </w:p>
    <w:p w14:paraId="5CAE10F5" w14:textId="77777777" w:rsidR="004C6534" w:rsidRPr="004C6534" w:rsidRDefault="004C6534" w:rsidP="004C65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65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Product Presentation Theater</w:t>
      </w:r>
      <w:r w:rsidRPr="004C653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where you can </w:t>
      </w:r>
      <w:r w:rsidRPr="004C6534">
        <w:rPr>
          <w:rFonts w:ascii="Calibri" w:eastAsia="Times New Roman" w:hAnsi="Calibri" w:cs="Times New Roman"/>
          <w:color w:val="000000"/>
          <w:shd w:val="clear" w:color="auto" w:fill="FFFFFF"/>
        </w:rPr>
        <w:t>learn more about the newest solutions for the job and in the office directly from the exhibitors providing cutting-edge products and solutions for our industry.</w:t>
      </w:r>
    </w:p>
    <w:p w14:paraId="1CCD68B6" w14:textId="77777777" w:rsidR="004C6534" w:rsidRPr="004C6534" w:rsidRDefault="004C6534" w:rsidP="004C65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6534">
        <w:rPr>
          <w:rFonts w:ascii="Calibri" w:eastAsia="Times New Roman" w:hAnsi="Calibri" w:cs="Times New Roman"/>
          <w:b/>
          <w:bCs/>
          <w:color w:val="000000"/>
        </w:rPr>
        <w:t>Showstopper Showcase</w:t>
      </w:r>
      <w:r w:rsidRPr="004C6534">
        <w:rPr>
          <w:rFonts w:ascii="Calibri" w:eastAsia="Times New Roman" w:hAnsi="Calibri" w:cs="Times New Roman"/>
          <w:color w:val="000000"/>
        </w:rPr>
        <w:t> to see the newest products and services in one place.</w:t>
      </w:r>
    </w:p>
    <w:p w14:paraId="0F36E291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I know attending NECA 2019 Las Vegas will help provide our company with a competitive edge and a significant return on investment. More information about the NECA Show can be found at </w:t>
      </w:r>
      <w:hyperlink r:id="rId5" w:history="1">
        <w:r w:rsidRPr="004C6534">
          <w:rPr>
            <w:rFonts w:ascii="Calibri" w:eastAsia="Times New Roman" w:hAnsi="Calibri" w:cs="Times New Roman"/>
            <w:color w:val="954F72"/>
            <w:sz w:val="22"/>
            <w:szCs w:val="22"/>
            <w:u w:val="single"/>
          </w:rPr>
          <w:t>www.necaconvention.org</w:t>
        </w:r>
      </w:hyperlink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. </w:t>
      </w:r>
    </w:p>
    <w:p w14:paraId="479E7CFD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62DC51C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When I return, I will debrief the rest of the team on key solutions and findings obtained from attending NECA 2019 Las Vegas. Thank you in advance for your consideration.</w:t>
      </w:r>
    </w:p>
    <w:p w14:paraId="44EF9CC9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75EAE27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Sincerely, </w:t>
      </w: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4C653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00"/>
        </w:rPr>
        <w:t>[Your Name]</w:t>
      </w:r>
    </w:p>
    <w:p w14:paraId="464BCD8F" w14:textId="77777777" w:rsidR="004C6534" w:rsidRPr="004C6534" w:rsidRDefault="004C6534" w:rsidP="004C653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C653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C88B61E" w14:textId="77777777" w:rsidR="00732E19" w:rsidRDefault="004C6534">
      <w:bookmarkStart w:id="0" w:name="_GoBack"/>
      <w:bookmarkEnd w:id="0"/>
    </w:p>
    <w:sectPr w:rsidR="00732E19" w:rsidSect="00A2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65D63"/>
    <w:multiLevelType w:val="multilevel"/>
    <w:tmpl w:val="DC6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34"/>
    <w:rsid w:val="002D7306"/>
    <w:rsid w:val="004C6534"/>
    <w:rsid w:val="00A2398B"/>
    <w:rsid w:val="00DC3FAA"/>
    <w:rsid w:val="00E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6F31"/>
  <w14:defaultImageDpi w14:val="32767"/>
  <w15:chartTrackingRefBased/>
  <w15:docId w15:val="{E7897312-78BE-CE47-9600-4D16516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534"/>
  </w:style>
  <w:style w:type="paragraph" w:customStyle="1" w:styleId="p2">
    <w:name w:val="p2"/>
    <w:basedOn w:val="Normal"/>
    <w:rsid w:val="004C65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65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caconven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1748</Characters>
  <Application>Microsoft Office Word</Application>
  <DocSecurity>0</DocSecurity>
  <Lines>124</Lines>
  <Paragraphs>119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2019-03-15T18:14:00Z</dcterms:created>
  <dcterms:modified xsi:type="dcterms:W3CDTF">2019-03-15T18:15:00Z</dcterms:modified>
</cp:coreProperties>
</file>